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65" w:rsidRPr="00BE7308" w:rsidRDefault="00FB0076" w:rsidP="00FB0076">
      <w:pPr>
        <w:jc w:val="center"/>
        <w:rPr>
          <w:b/>
          <w:color w:val="365F91" w:themeColor="accent1" w:themeShade="BF"/>
          <w:sz w:val="36"/>
        </w:rPr>
      </w:pPr>
      <w:r w:rsidRPr="00BE7308">
        <w:rPr>
          <w:noProof/>
          <w:color w:val="365F91" w:themeColor="accent1" w:themeShade="BF"/>
          <w:lang w:eastAsia="nl-NL"/>
        </w:rPr>
        <w:drawing>
          <wp:anchor distT="0" distB="0" distL="114300" distR="114300" simplePos="0" relativeHeight="251658240" behindDoc="1" locked="0" layoutInCell="1" allowOverlap="1" wp14:anchorId="7AC5F7A6" wp14:editId="17BA9F68">
            <wp:simplePos x="0" y="0"/>
            <wp:positionH relativeFrom="column">
              <wp:posOffset>-442595</wp:posOffset>
            </wp:positionH>
            <wp:positionV relativeFrom="paragraph">
              <wp:posOffset>-166370</wp:posOffset>
            </wp:positionV>
            <wp:extent cx="168592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478" y="21363"/>
                <wp:lineTo x="21478" y="0"/>
                <wp:lineTo x="0" y="0"/>
              </wp:wrapPolygon>
            </wp:wrapThrough>
            <wp:docPr id="1" name="Afbeelding 1" descr="Afbeeldingsresultaat voor terra win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terra wins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308">
        <w:rPr>
          <w:b/>
          <w:color w:val="365F91" w:themeColor="accent1" w:themeShade="BF"/>
          <w:sz w:val="36"/>
        </w:rPr>
        <w:t>Het maken van een onderzoeksverslag</w:t>
      </w:r>
    </w:p>
    <w:p w:rsidR="00FB0076" w:rsidRDefault="00FB0076" w:rsidP="00FB0076">
      <w:pPr>
        <w:jc w:val="center"/>
        <w:rPr>
          <w:b/>
          <w:color w:val="4F6228" w:themeColor="accent3" w:themeShade="80"/>
          <w:sz w:val="36"/>
        </w:rPr>
      </w:pPr>
      <w:bookmarkStart w:id="0" w:name="_GoBack"/>
      <w:bookmarkEnd w:id="0"/>
    </w:p>
    <w:p w:rsidR="00FB0076" w:rsidRDefault="00FB0076" w:rsidP="00FB0076">
      <w:pPr>
        <w:rPr>
          <w:b/>
          <w:szCs w:val="24"/>
        </w:rPr>
      </w:pPr>
      <w:r>
        <w:rPr>
          <w:b/>
          <w:szCs w:val="24"/>
        </w:rPr>
        <w:t xml:space="preserve">Stappenplan voor het maken van een onderzoeksverslag voor het vak biologie. </w:t>
      </w:r>
    </w:p>
    <w:p w:rsidR="00FB0076" w:rsidRPr="00FB0076" w:rsidRDefault="00FB0076" w:rsidP="00FB0076">
      <w:pPr>
        <w:rPr>
          <w:b/>
          <w:szCs w:val="24"/>
        </w:rPr>
      </w:pPr>
      <w:r w:rsidRPr="00FB0076">
        <w:rPr>
          <w:b/>
          <w:szCs w:val="24"/>
        </w:rPr>
        <w:t>1. Voorblad</w:t>
      </w:r>
    </w:p>
    <w:p w:rsidR="00FB0076" w:rsidRDefault="00FB0076" w:rsidP="00FB0076">
      <w:pPr>
        <w:rPr>
          <w:szCs w:val="24"/>
        </w:rPr>
      </w:pPr>
      <w:r>
        <w:rPr>
          <w:szCs w:val="24"/>
        </w:rPr>
        <w:t>Je maakt een voorblad met hierop de titel van het onderzoek. Je naam, klas, docent en inleverdatum. Voeg ook een mooie afbeelding toe.</w:t>
      </w:r>
    </w:p>
    <w:p w:rsidR="00FB0076" w:rsidRPr="00FB0076" w:rsidRDefault="00FB0076" w:rsidP="00FB0076">
      <w:pPr>
        <w:rPr>
          <w:b/>
          <w:szCs w:val="24"/>
        </w:rPr>
      </w:pPr>
      <w:r w:rsidRPr="00FB0076">
        <w:rPr>
          <w:b/>
          <w:szCs w:val="24"/>
        </w:rPr>
        <w:t>2. Onderzoeksvraag</w:t>
      </w:r>
    </w:p>
    <w:p w:rsidR="00FB0076" w:rsidRDefault="00FB0076" w:rsidP="00FB0076">
      <w:pPr>
        <w:rPr>
          <w:szCs w:val="24"/>
        </w:rPr>
      </w:pPr>
      <w:r>
        <w:rPr>
          <w:szCs w:val="24"/>
        </w:rPr>
        <w:t>Je schrijft op wat je gaat onderzoeken. Dit schrijf je op als een vraag.</w:t>
      </w:r>
    </w:p>
    <w:p w:rsidR="00FB0076" w:rsidRPr="00FB0076" w:rsidRDefault="00FB0076" w:rsidP="00FB0076">
      <w:pPr>
        <w:rPr>
          <w:b/>
          <w:szCs w:val="24"/>
        </w:rPr>
      </w:pPr>
      <w:r w:rsidRPr="00FB0076">
        <w:rPr>
          <w:b/>
          <w:szCs w:val="24"/>
        </w:rPr>
        <w:t>3. Hypothese</w:t>
      </w:r>
    </w:p>
    <w:p w:rsidR="00FB0076" w:rsidRPr="00FB0076" w:rsidRDefault="00FB0076" w:rsidP="00FB0076">
      <w:pPr>
        <w:rPr>
          <w:szCs w:val="24"/>
        </w:rPr>
      </w:pPr>
      <w:r w:rsidRPr="00FB0076">
        <w:rPr>
          <w:szCs w:val="24"/>
        </w:rPr>
        <w:t xml:space="preserve">Maak een hypothese voordat je aan </w:t>
      </w:r>
      <w:r>
        <w:rPr>
          <w:szCs w:val="24"/>
        </w:rPr>
        <w:t xml:space="preserve">het onderzoek begint. </w:t>
      </w:r>
      <w:r w:rsidRPr="00FB0076">
        <w:rPr>
          <w:szCs w:val="24"/>
        </w:rPr>
        <w:t>De hypothese is de voorspelling van de</w:t>
      </w:r>
      <w:r>
        <w:rPr>
          <w:szCs w:val="24"/>
        </w:rPr>
        <w:t xml:space="preserve"> uitkomst van je onderzoek. </w:t>
      </w:r>
      <w:r w:rsidRPr="00FB0076">
        <w:rPr>
          <w:szCs w:val="24"/>
        </w:rPr>
        <w:t>Die voorspelling moet kloppen met de kennis die je al hebt over een onderwerp.</w:t>
      </w:r>
    </w:p>
    <w:p w:rsidR="00FB0076" w:rsidRDefault="00FB0076" w:rsidP="00FB0076">
      <w:pPr>
        <w:rPr>
          <w:szCs w:val="24"/>
        </w:rPr>
      </w:pPr>
      <w:r w:rsidRPr="00FB0076">
        <w:rPr>
          <w:szCs w:val="24"/>
        </w:rPr>
        <w:t>Je moet ook uitleggen waarom je denkt dat dit de uitkomst zou kunnen zijn.</w:t>
      </w:r>
    </w:p>
    <w:p w:rsidR="00FB0076" w:rsidRPr="00FB0076" w:rsidRDefault="00FB0076" w:rsidP="00FB0076">
      <w:pPr>
        <w:rPr>
          <w:b/>
          <w:szCs w:val="24"/>
        </w:rPr>
      </w:pPr>
      <w:r w:rsidRPr="00FB0076">
        <w:rPr>
          <w:b/>
          <w:szCs w:val="24"/>
        </w:rPr>
        <w:t>4. Werkwijze/planning</w:t>
      </w:r>
    </w:p>
    <w:p w:rsidR="00FB0076" w:rsidRDefault="00FB0076" w:rsidP="00FB0076">
      <w:pPr>
        <w:rPr>
          <w:szCs w:val="24"/>
        </w:rPr>
      </w:pPr>
      <w:r>
        <w:rPr>
          <w:szCs w:val="24"/>
        </w:rPr>
        <w:t xml:space="preserve">Je schrijft op welke materialen je nodig hebt om je onderzoek uit te voeren. </w:t>
      </w:r>
    </w:p>
    <w:p w:rsidR="00FB0076" w:rsidRDefault="00FB0076" w:rsidP="00FB0076">
      <w:pPr>
        <w:rPr>
          <w:szCs w:val="24"/>
        </w:rPr>
      </w:pPr>
      <w:r>
        <w:rPr>
          <w:szCs w:val="24"/>
        </w:rPr>
        <w:t>Geef ook een omschrijving van hoe het practicum eruit ziet. Hoe zet je alles neer?</w:t>
      </w:r>
    </w:p>
    <w:p w:rsidR="00FB0076" w:rsidRDefault="00FB0076" w:rsidP="00FB0076">
      <w:pPr>
        <w:rPr>
          <w:szCs w:val="24"/>
        </w:rPr>
      </w:pPr>
      <w:r>
        <w:rPr>
          <w:szCs w:val="24"/>
        </w:rPr>
        <w:t xml:space="preserve">Vertel vervolgens hoe je de proef hebt uitgevoerd. Je noemt hierbij </w:t>
      </w:r>
      <w:r>
        <w:rPr>
          <w:b/>
          <w:szCs w:val="24"/>
        </w:rPr>
        <w:t xml:space="preserve">geen </w:t>
      </w:r>
      <w:r>
        <w:rPr>
          <w:szCs w:val="24"/>
        </w:rPr>
        <w:t>resultaten.</w:t>
      </w:r>
    </w:p>
    <w:p w:rsidR="00FB0076" w:rsidRDefault="00FB0076" w:rsidP="00FB0076">
      <w:pPr>
        <w:spacing w:line="360" w:lineRule="auto"/>
        <w:rPr>
          <w:b/>
          <w:szCs w:val="24"/>
        </w:rPr>
      </w:pPr>
      <w:r>
        <w:rPr>
          <w:b/>
          <w:szCs w:val="24"/>
        </w:rPr>
        <w:t>5. Resultaten</w:t>
      </w:r>
    </w:p>
    <w:p w:rsidR="00FB0076" w:rsidRDefault="00FB0076" w:rsidP="00FB0076">
      <w:pPr>
        <w:spacing w:line="360" w:lineRule="auto"/>
        <w:rPr>
          <w:szCs w:val="24"/>
        </w:rPr>
      </w:pPr>
      <w:r w:rsidRPr="00FB0076">
        <w:rPr>
          <w:szCs w:val="24"/>
        </w:rPr>
        <w:t>Alles wat je hebt waargenomen, gemeten, getekend en gezien hoort in dit deel van het verslag. Noteer je resultaten zo nauwkeurig mogelijk.</w:t>
      </w:r>
    </w:p>
    <w:p w:rsidR="00FB0076" w:rsidRDefault="00FB0076" w:rsidP="00FB0076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6. Conclusie </w:t>
      </w:r>
    </w:p>
    <w:p w:rsidR="005E13CE" w:rsidRDefault="005E13CE" w:rsidP="005E13CE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nl-NL"/>
        </w:rPr>
      </w:pPr>
      <w:r w:rsidRPr="005E13CE">
        <w:rPr>
          <w:rFonts w:eastAsia="Times New Roman" w:cs="Arial"/>
          <w:szCs w:val="20"/>
          <w:lang w:eastAsia="nl-NL"/>
        </w:rPr>
        <w:t xml:space="preserve">Je geeft antwoord op je onderzoeksvraag. Welke resultaten heb je gezien tijdens de uitvoering van je onderzoek. </w:t>
      </w:r>
    </w:p>
    <w:p w:rsidR="005E13CE" w:rsidRDefault="005E13CE" w:rsidP="005E13CE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nl-NL"/>
        </w:rPr>
      </w:pPr>
      <w:r w:rsidRPr="005E13CE">
        <w:rPr>
          <w:rFonts w:eastAsia="Times New Roman" w:cs="Arial"/>
          <w:szCs w:val="20"/>
          <w:lang w:eastAsia="nl-NL"/>
        </w:rPr>
        <w:t xml:space="preserve">Schrijf een conclusie. </w:t>
      </w:r>
    </w:p>
    <w:p w:rsidR="00FB0076" w:rsidRPr="00FB0076" w:rsidRDefault="005E13CE" w:rsidP="005E13CE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nl-NL"/>
        </w:rPr>
      </w:pPr>
      <w:r w:rsidRPr="005E13CE">
        <w:rPr>
          <w:rFonts w:eastAsia="Times New Roman" w:cs="Arial"/>
          <w:szCs w:val="20"/>
          <w:lang w:eastAsia="nl-NL"/>
        </w:rPr>
        <w:t xml:space="preserve">Vergelijk </w:t>
      </w:r>
      <w:r w:rsidRPr="005E13CE">
        <w:rPr>
          <w:rFonts w:eastAsia="Times New Roman" w:cs="Arial"/>
          <w:szCs w:val="20"/>
          <w:lang w:eastAsia="nl-NL"/>
        </w:rPr>
        <w:t xml:space="preserve">je conclusie met de hypothese. </w:t>
      </w:r>
      <w:r w:rsidRPr="005E13CE">
        <w:rPr>
          <w:rFonts w:eastAsia="Times New Roman" w:cs="Arial"/>
          <w:szCs w:val="20"/>
          <w:lang w:eastAsia="nl-NL"/>
        </w:rPr>
        <w:t xml:space="preserve">Schrijf of je hypothese klopte of niet. </w:t>
      </w:r>
    </w:p>
    <w:sectPr w:rsidR="00FB0076" w:rsidRPr="00FB0076" w:rsidSect="00BE7308">
      <w:pgSz w:w="11906" w:h="16838"/>
      <w:pgMar w:top="1417" w:right="1417" w:bottom="1417" w:left="1417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76" w:rsidRDefault="00FB0076" w:rsidP="00FB0076">
      <w:pPr>
        <w:spacing w:after="0" w:line="240" w:lineRule="auto"/>
      </w:pPr>
      <w:r>
        <w:separator/>
      </w:r>
    </w:p>
  </w:endnote>
  <w:endnote w:type="continuationSeparator" w:id="0">
    <w:p w:rsidR="00FB0076" w:rsidRDefault="00FB0076" w:rsidP="00FB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76" w:rsidRDefault="00FB0076" w:rsidP="00FB0076">
      <w:pPr>
        <w:spacing w:after="0" w:line="240" w:lineRule="auto"/>
      </w:pPr>
      <w:r>
        <w:separator/>
      </w:r>
    </w:p>
  </w:footnote>
  <w:footnote w:type="continuationSeparator" w:id="0">
    <w:p w:rsidR="00FB0076" w:rsidRDefault="00FB0076" w:rsidP="00FB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72A6"/>
    <w:multiLevelType w:val="multilevel"/>
    <w:tmpl w:val="278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86243"/>
    <w:multiLevelType w:val="multilevel"/>
    <w:tmpl w:val="D88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76"/>
    <w:rsid w:val="005E13CE"/>
    <w:rsid w:val="009D1965"/>
    <w:rsid w:val="00BE7308"/>
    <w:rsid w:val="00D92322"/>
    <w:rsid w:val="00E131B3"/>
    <w:rsid w:val="00ED5369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1B3"/>
    <w:rPr>
      <w:rFonts w:ascii="Arial" w:hAnsi="Arial"/>
      <w:sz w:val="24"/>
    </w:rPr>
  </w:style>
  <w:style w:type="paragraph" w:styleId="Kop3">
    <w:name w:val="heading 3"/>
    <w:basedOn w:val="Standaard"/>
    <w:link w:val="Kop3Char"/>
    <w:uiPriority w:val="9"/>
    <w:qFormat/>
    <w:rsid w:val="00FB0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07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B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076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07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FB007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FB0076"/>
    <w:rPr>
      <w:b/>
      <w:bCs/>
    </w:rPr>
  </w:style>
  <w:style w:type="paragraph" w:styleId="Normaalweb">
    <w:name w:val="Normal (Web)"/>
    <w:basedOn w:val="Standaard"/>
    <w:uiPriority w:val="99"/>
    <w:unhideWhenUsed/>
    <w:rsid w:val="00FB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B007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FB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1B3"/>
    <w:rPr>
      <w:rFonts w:ascii="Arial" w:hAnsi="Arial"/>
      <w:sz w:val="24"/>
    </w:rPr>
  </w:style>
  <w:style w:type="paragraph" w:styleId="Kop3">
    <w:name w:val="heading 3"/>
    <w:basedOn w:val="Standaard"/>
    <w:link w:val="Kop3Char"/>
    <w:uiPriority w:val="9"/>
    <w:qFormat/>
    <w:rsid w:val="00FB0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07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B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076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07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FB007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FB0076"/>
    <w:rPr>
      <w:b/>
      <w:bCs/>
    </w:rPr>
  </w:style>
  <w:style w:type="paragraph" w:styleId="Normaalweb">
    <w:name w:val="Normal (Web)"/>
    <w:basedOn w:val="Standaard"/>
    <w:uiPriority w:val="99"/>
    <w:unhideWhenUsed/>
    <w:rsid w:val="00FB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B007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FB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2825E800</Template>
  <TotalTime>13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Drenth</dc:creator>
  <cp:lastModifiedBy>Daphne Drenth</cp:lastModifiedBy>
  <cp:revision>2</cp:revision>
  <dcterms:created xsi:type="dcterms:W3CDTF">2018-10-16T09:37:00Z</dcterms:created>
  <dcterms:modified xsi:type="dcterms:W3CDTF">2018-10-16T09:50:00Z</dcterms:modified>
</cp:coreProperties>
</file>